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bCs/>
          <w:sz w:val="20"/>
          <w:szCs w:val="20"/>
          <w:lang w:eastAsia="it-IT"/>
        </w:rPr>
        <w:t>Modulo di domanda del “baratto amministrativo”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Default="00C37476" w:rsidP="00C37476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Al Signor </w:t>
      </w:r>
      <w:r w:rsidRPr="002F4DDA"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 Sindaco</w:t>
      </w:r>
    </w:p>
    <w:p w:rsidR="00C37476" w:rsidRPr="002F4DDA" w:rsidRDefault="00C37476" w:rsidP="00C37476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it-IT"/>
        </w:rPr>
        <w:t xml:space="preserve">del Comune di Prizzi 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48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  sottoscritto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…………………………………………………………………………….………………………………….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nato   a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……………….…………………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il…………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……….………………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.. codice fiscale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….…………………………………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e residente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in…………………………………………………………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….…………………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.. Via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..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…………………………………….…….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n.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.,  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T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elefono/</w:t>
      </w:r>
      <w:proofErr w:type="spellStart"/>
      <w:r>
        <w:rPr>
          <w:rFonts w:ascii="Calibri" w:eastAsia="Times New Roman" w:hAnsi="Calibri" w:cs="Times New Roman"/>
          <w:sz w:val="20"/>
          <w:szCs w:val="20"/>
          <w:lang w:eastAsia="it-IT"/>
        </w:rPr>
        <w:t>C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ell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……………………………………………………………………….……</w:t>
      </w:r>
      <w:proofErr w:type="spellEnd"/>
    </w:p>
    <w:p w:rsidR="00C37476" w:rsidRPr="002F4DDA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b/>
          <w:smallCaps/>
          <w:sz w:val="20"/>
          <w:szCs w:val="20"/>
          <w:lang w:eastAsia="it-IT"/>
        </w:rPr>
        <w:t>chiede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di poter partecipare al “baratto amministrativo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”, per la copertura del tributo/canone comunale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per l’importo pari a €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</w:t>
      </w:r>
      <w:proofErr w:type="spellEnd"/>
      <w:r w:rsidR="00784783"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provvedendo a fornire copia della dichiarazione ISEE 2014 (non superiore a €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3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.500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>,00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), del documento di identità e a compilare, ai fini della graduatoria, la tabella sottostante.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3938"/>
      </w:tblGrid>
      <w:tr w:rsidR="00C37476" w:rsidRPr="002F4DDA" w:rsidTr="00870D5A">
        <w:trPr>
          <w:trHeight w:hRule="exact" w:val="4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Compilare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famigliari in cerca di occupazione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34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cassa integrati nel proprio nucleo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7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Persone che vivono sole e sono prive di una rete familiare di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supporto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408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mono genitoriali con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69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Nucleo familiare con 4 o più figli minori a carico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102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Numero di componenti in possesso di certificazione handicap</w:t>
            </w:r>
          </w:p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di cui alla Legge 104/92 art. 3 comma 3 e/o in possesso di invalidità civile per grave stato di salute (punteggio per ciascun membro famigliare)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  <w:tr w:rsidR="00C37476" w:rsidRPr="002F4DDA" w:rsidTr="00870D5A">
        <w:trPr>
          <w:trHeight w:hRule="exact" w:val="516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2F4DDA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Contributi di solidarietà già ricevuti a oggi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476" w:rsidRPr="002F4DDA" w:rsidRDefault="00C37476" w:rsidP="00870D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</w:p>
        </w:tc>
      </w:tr>
    </w:tbl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A tal proposito, 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il richiedente precisa che è disponibile a operare di mattina e si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ritiene idoneo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all’espletamento delle attività previste dal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baratto amministrativo” di cui all’art. 1 del Regolamento.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Nel  compilare  il  presente  modulo  il  richiedente  conferma  di  aver  preso  visione  e  accettazione  del</w:t>
      </w: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Regolamento.</w:t>
      </w: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Data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C37476" w:rsidRDefault="00C37476" w:rsidP="00C374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:rsidR="00C37476" w:rsidRPr="002F4DDA" w:rsidRDefault="00C37476" w:rsidP="00C3747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>
        <w:rPr>
          <w:rFonts w:ascii="Calibri" w:eastAsia="Times New Roman" w:hAnsi="Calibri" w:cs="Times New Roman"/>
          <w:sz w:val="20"/>
          <w:szCs w:val="20"/>
          <w:lang w:eastAsia="it-IT"/>
        </w:rPr>
        <w:t xml:space="preserve">                                                      </w:t>
      </w:r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 xml:space="preserve">Firma </w:t>
      </w:r>
      <w:proofErr w:type="spellStart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………………………………</w:t>
      </w:r>
      <w:proofErr w:type="spellEnd"/>
      <w:r w:rsidRPr="002F4DDA">
        <w:rPr>
          <w:rFonts w:ascii="Calibri" w:eastAsia="Times New Roman" w:hAnsi="Calibri" w:cs="Times New Roman"/>
          <w:sz w:val="20"/>
          <w:szCs w:val="20"/>
          <w:lang w:eastAsia="it-IT"/>
        </w:rPr>
        <w:t>.</w:t>
      </w:r>
    </w:p>
    <w:p w:rsidR="009819C2" w:rsidRDefault="009819C2"/>
    <w:sectPr w:rsidR="009819C2" w:rsidSect="009819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7476"/>
    <w:rsid w:val="00004A91"/>
    <w:rsid w:val="00784783"/>
    <w:rsid w:val="009819C2"/>
    <w:rsid w:val="00C3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comune</cp:lastModifiedBy>
  <cp:revision>4</cp:revision>
  <dcterms:created xsi:type="dcterms:W3CDTF">2015-12-30T10:46:00Z</dcterms:created>
  <dcterms:modified xsi:type="dcterms:W3CDTF">2016-01-08T07:10:00Z</dcterms:modified>
</cp:coreProperties>
</file>